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A89B94" w14:textId="01224AFC" w:rsidR="00AA4B75" w:rsidRPr="00AA4B75" w:rsidRDefault="00FA63A8" w:rsidP="00AA4B75">
      <w:pPr>
        <w:jc w:val="center"/>
        <w:rPr>
          <w:rFonts w:asciiTheme="majorBidi" w:hAnsiTheme="majorBidi" w:cstheme="majorBidi"/>
          <w:b/>
          <w:bCs/>
          <w:sz w:val="24"/>
          <w:szCs w:val="24"/>
        </w:rPr>
      </w:pPr>
      <w:r>
        <w:rPr>
          <w:rFonts w:asciiTheme="majorBidi" w:hAnsiTheme="majorBidi" w:cstheme="majorBidi"/>
          <w:b/>
          <w:bCs/>
          <w:sz w:val="24"/>
          <w:szCs w:val="24"/>
        </w:rPr>
        <w:t>Dear comrades</w:t>
      </w:r>
      <w:r w:rsidR="00AA4B75" w:rsidRPr="00AA4B75">
        <w:rPr>
          <w:rFonts w:asciiTheme="majorBidi" w:hAnsiTheme="majorBidi" w:cstheme="majorBidi"/>
          <w:b/>
          <w:bCs/>
          <w:sz w:val="24"/>
          <w:szCs w:val="24"/>
        </w:rPr>
        <w:t>, esteemed members of The May 18 Foundation, and fellow human rights advocates</w:t>
      </w:r>
    </w:p>
    <w:p w14:paraId="7C65503B" w14:textId="77777777" w:rsidR="00AA4B75" w:rsidRPr="00AA4B75" w:rsidRDefault="00AA4B75" w:rsidP="00AA4B75">
      <w:pPr>
        <w:rPr>
          <w:rFonts w:asciiTheme="majorBidi" w:hAnsiTheme="majorBidi" w:cstheme="majorBidi"/>
          <w:b/>
          <w:bCs/>
          <w:sz w:val="24"/>
          <w:szCs w:val="24"/>
        </w:rPr>
      </w:pPr>
    </w:p>
    <w:p w14:paraId="5999D2F1" w14:textId="10DFF7FD" w:rsidR="00AA4B75" w:rsidRPr="00AA4B75" w:rsidRDefault="00AA4B75" w:rsidP="00AA4B75">
      <w:pPr>
        <w:jc w:val="both"/>
        <w:rPr>
          <w:rFonts w:asciiTheme="majorBidi" w:hAnsiTheme="majorBidi" w:cstheme="majorBidi"/>
          <w:sz w:val="24"/>
          <w:szCs w:val="24"/>
        </w:rPr>
      </w:pPr>
      <w:r w:rsidRPr="00AA4B75">
        <w:rPr>
          <w:rFonts w:asciiTheme="majorBidi" w:hAnsiTheme="majorBidi" w:cstheme="majorBidi"/>
          <w:sz w:val="24"/>
          <w:szCs w:val="24"/>
        </w:rPr>
        <w:t xml:space="preserve">It is with great honor and gratitude that I accept the 2023 Gwangju Prize for Human Rights Awards Ceremony award </w:t>
      </w:r>
      <w:r>
        <w:rPr>
          <w:rFonts w:asciiTheme="majorBidi" w:hAnsiTheme="majorBidi" w:cstheme="majorBidi"/>
          <w:sz w:val="24"/>
          <w:szCs w:val="24"/>
        </w:rPr>
        <w:t xml:space="preserve">as an international representative </w:t>
      </w:r>
      <w:r w:rsidRPr="00AA4B75">
        <w:rPr>
          <w:rFonts w:asciiTheme="majorBidi" w:hAnsiTheme="majorBidi" w:cstheme="majorBidi"/>
          <w:sz w:val="24"/>
          <w:szCs w:val="24"/>
        </w:rPr>
        <w:t>of the Coordinating Council of Iranian Teachers’ Trade Associations (CCITTA). This award is a profound recognition of our unwavering commitment to promoting and protecting human rights in Iran</w:t>
      </w:r>
      <w:r w:rsidR="00FA63A8">
        <w:rPr>
          <w:rFonts w:asciiTheme="majorBidi" w:hAnsiTheme="majorBidi" w:cstheme="majorBidi"/>
          <w:sz w:val="24"/>
          <w:szCs w:val="24"/>
        </w:rPr>
        <w:t xml:space="preserve">; </w:t>
      </w:r>
      <w:r>
        <w:rPr>
          <w:rFonts w:asciiTheme="majorBidi" w:hAnsiTheme="majorBidi" w:cstheme="majorBidi"/>
          <w:sz w:val="24"/>
          <w:szCs w:val="24"/>
        </w:rPr>
        <w:t>CCITTA</w:t>
      </w:r>
      <w:r w:rsidR="00FA63A8">
        <w:rPr>
          <w:rFonts w:asciiTheme="majorBidi" w:hAnsiTheme="majorBidi" w:cstheme="majorBidi"/>
          <w:sz w:val="24"/>
          <w:szCs w:val="24"/>
        </w:rPr>
        <w:t>’s</w:t>
      </w:r>
      <w:r>
        <w:rPr>
          <w:rFonts w:asciiTheme="majorBidi" w:hAnsiTheme="majorBidi" w:cstheme="majorBidi"/>
          <w:sz w:val="24"/>
          <w:szCs w:val="24"/>
        </w:rPr>
        <w:t xml:space="preserve"> </w:t>
      </w:r>
      <w:r w:rsidR="00FA63A8">
        <w:rPr>
          <w:rFonts w:asciiTheme="majorBidi" w:hAnsiTheme="majorBidi" w:cstheme="majorBidi"/>
          <w:sz w:val="24"/>
          <w:szCs w:val="24"/>
        </w:rPr>
        <w:t>colleagues and I</w:t>
      </w:r>
      <w:r w:rsidR="00FA63A8" w:rsidRPr="00AA4B75">
        <w:rPr>
          <w:rFonts w:asciiTheme="majorBidi" w:hAnsiTheme="majorBidi" w:cstheme="majorBidi"/>
          <w:sz w:val="24"/>
          <w:szCs w:val="24"/>
        </w:rPr>
        <w:t xml:space="preserve"> </w:t>
      </w:r>
      <w:r w:rsidRPr="00AA4B75">
        <w:rPr>
          <w:rFonts w:asciiTheme="majorBidi" w:hAnsiTheme="majorBidi" w:cstheme="majorBidi"/>
          <w:sz w:val="24"/>
          <w:szCs w:val="24"/>
        </w:rPr>
        <w:t>are deeply grateful to The May 18 Foundation for acknowledging our efforts.</w:t>
      </w:r>
    </w:p>
    <w:p w14:paraId="58A747C4" w14:textId="535A9679" w:rsidR="00AA4B75" w:rsidRPr="00AA4B75" w:rsidRDefault="00FA63A8" w:rsidP="00AA4B75">
      <w:pPr>
        <w:jc w:val="both"/>
        <w:rPr>
          <w:rFonts w:asciiTheme="majorBidi" w:hAnsiTheme="majorBidi" w:cstheme="majorBidi"/>
          <w:sz w:val="24"/>
          <w:szCs w:val="24"/>
        </w:rPr>
      </w:pPr>
      <w:r>
        <w:rPr>
          <w:rFonts w:asciiTheme="majorBidi" w:hAnsiTheme="majorBidi" w:cstheme="majorBidi"/>
          <w:sz w:val="24"/>
          <w:szCs w:val="24"/>
        </w:rPr>
        <w:t xml:space="preserve">CCITTA </w:t>
      </w:r>
      <w:r w:rsidR="00AA4B75" w:rsidRPr="00AA4B75">
        <w:rPr>
          <w:rFonts w:asciiTheme="majorBidi" w:hAnsiTheme="majorBidi" w:cstheme="majorBidi"/>
          <w:sz w:val="24"/>
          <w:szCs w:val="24"/>
        </w:rPr>
        <w:t>would like to express my admiration for the work of all the other nominees for this award, who have made significant strides in advancing the cause of human rights in their respective countries. It is truly humble to be recognized alongside them.</w:t>
      </w:r>
    </w:p>
    <w:p w14:paraId="535D577E" w14:textId="1425C1A3" w:rsidR="00AA4B75" w:rsidRPr="00AA4B75" w:rsidRDefault="00AA4B75" w:rsidP="00AA4B75">
      <w:pPr>
        <w:jc w:val="both"/>
        <w:rPr>
          <w:rFonts w:asciiTheme="majorBidi" w:hAnsiTheme="majorBidi" w:cstheme="majorBidi"/>
          <w:sz w:val="24"/>
          <w:szCs w:val="24"/>
        </w:rPr>
      </w:pPr>
      <w:r w:rsidRPr="00AA4B75">
        <w:rPr>
          <w:rFonts w:asciiTheme="majorBidi" w:hAnsiTheme="majorBidi" w:cstheme="majorBidi"/>
          <w:sz w:val="24"/>
          <w:szCs w:val="24"/>
        </w:rPr>
        <w:t xml:space="preserve">The </w:t>
      </w:r>
      <w:r w:rsidR="00FA63A8">
        <w:rPr>
          <w:rFonts w:asciiTheme="majorBidi" w:hAnsiTheme="majorBidi" w:cstheme="majorBidi"/>
          <w:sz w:val="24"/>
          <w:szCs w:val="24"/>
        </w:rPr>
        <w:t>effort</w:t>
      </w:r>
      <w:r w:rsidRPr="00AA4B75">
        <w:rPr>
          <w:rFonts w:asciiTheme="majorBidi" w:hAnsiTheme="majorBidi" w:cstheme="majorBidi"/>
          <w:sz w:val="24"/>
          <w:szCs w:val="24"/>
        </w:rPr>
        <w:t xml:space="preserve"> of CCITTA in advocating for human rights in Iran has been challenging, but each obstacle </w:t>
      </w:r>
      <w:r w:rsidR="00FA63A8">
        <w:rPr>
          <w:rFonts w:asciiTheme="majorBidi" w:hAnsiTheme="majorBidi" w:cstheme="majorBidi"/>
          <w:sz w:val="24"/>
          <w:szCs w:val="24"/>
        </w:rPr>
        <w:t>CCITTA</w:t>
      </w:r>
      <w:r w:rsidRPr="00AA4B75">
        <w:rPr>
          <w:rFonts w:asciiTheme="majorBidi" w:hAnsiTheme="majorBidi" w:cstheme="majorBidi"/>
          <w:sz w:val="24"/>
          <w:szCs w:val="24"/>
        </w:rPr>
        <w:t xml:space="preserve"> have faced has only strengthened our resolve to continue fighting for the rights of Iranian teachers. At CCITTA, we are dedicated to upholding professionalism, dedication, and unwavering commitment to achieving our goals. We draw inspiration and encouragement from our senior colleagues and fellow human rights advocates.</w:t>
      </w:r>
    </w:p>
    <w:p w14:paraId="6B6C81AE" w14:textId="7FC3797A" w:rsidR="008F357A" w:rsidRPr="00AA4B75" w:rsidRDefault="00AA4B75" w:rsidP="008F357A">
      <w:pPr>
        <w:jc w:val="both"/>
        <w:rPr>
          <w:rFonts w:asciiTheme="majorBidi" w:hAnsiTheme="majorBidi" w:cstheme="majorBidi"/>
          <w:sz w:val="24"/>
          <w:szCs w:val="24"/>
        </w:rPr>
      </w:pPr>
      <w:r w:rsidRPr="00AA4B75">
        <w:rPr>
          <w:rFonts w:asciiTheme="majorBidi" w:hAnsiTheme="majorBidi" w:cstheme="majorBidi"/>
          <w:sz w:val="24"/>
          <w:szCs w:val="24"/>
        </w:rPr>
        <w:t>The Gwangju Prize for Human Rights will bring much-</w:t>
      </w:r>
      <w:r w:rsidRPr="00F124FD">
        <w:rPr>
          <w:rFonts w:asciiTheme="majorBidi" w:hAnsiTheme="majorBidi" w:cstheme="majorBidi"/>
          <w:sz w:val="24"/>
          <w:szCs w:val="24"/>
        </w:rPr>
        <w:t xml:space="preserve">needed attention to the important work of CCITTA in promoting human rights for Iranian teachers. </w:t>
      </w:r>
      <w:r w:rsidR="008F357A" w:rsidRPr="008F357A">
        <w:rPr>
          <w:rFonts w:asciiTheme="majorBidi" w:hAnsiTheme="majorBidi" w:cstheme="majorBidi"/>
          <w:sz w:val="24"/>
          <w:szCs w:val="24"/>
        </w:rPr>
        <w:t>This recognition will also provide a platform for CCITTA to continue advocating for human rights in Iran, where the current condition of human rights is catastrophic. Authorized statistics collected by human rights activists are of approval of this tragic fate of all activists in the county.</w:t>
      </w:r>
    </w:p>
    <w:p w14:paraId="29278CAB" w14:textId="042B5396" w:rsidR="00AA4B75" w:rsidRPr="00AA4B75" w:rsidRDefault="00FA63A8" w:rsidP="00AA4B75">
      <w:pPr>
        <w:jc w:val="both"/>
        <w:rPr>
          <w:rFonts w:asciiTheme="majorBidi" w:hAnsiTheme="majorBidi" w:cstheme="majorBidi"/>
          <w:sz w:val="24"/>
          <w:szCs w:val="24"/>
        </w:rPr>
      </w:pPr>
      <w:r>
        <w:rPr>
          <w:rFonts w:asciiTheme="majorBidi" w:hAnsiTheme="majorBidi" w:cstheme="majorBidi"/>
          <w:sz w:val="24"/>
          <w:szCs w:val="24"/>
        </w:rPr>
        <w:t>CCIITA</w:t>
      </w:r>
      <w:r w:rsidR="00AA4B75" w:rsidRPr="00AA4B75">
        <w:rPr>
          <w:rFonts w:asciiTheme="majorBidi" w:hAnsiTheme="majorBidi" w:cstheme="majorBidi"/>
          <w:sz w:val="24"/>
          <w:szCs w:val="24"/>
        </w:rPr>
        <w:t xml:space="preserve"> would like to express </w:t>
      </w:r>
      <w:r>
        <w:rPr>
          <w:rFonts w:asciiTheme="majorBidi" w:hAnsiTheme="majorBidi" w:cstheme="majorBidi"/>
          <w:sz w:val="24"/>
          <w:szCs w:val="24"/>
        </w:rPr>
        <w:t>our</w:t>
      </w:r>
      <w:r w:rsidR="00AA4B75" w:rsidRPr="00AA4B75">
        <w:rPr>
          <w:rFonts w:asciiTheme="majorBidi" w:hAnsiTheme="majorBidi" w:cstheme="majorBidi"/>
          <w:sz w:val="24"/>
          <w:szCs w:val="24"/>
        </w:rPr>
        <w:t xml:space="preserve"> heartfelt appreciation to our </w:t>
      </w:r>
      <w:r w:rsidR="00AA4B75">
        <w:rPr>
          <w:rFonts w:asciiTheme="majorBidi" w:hAnsiTheme="majorBidi" w:cstheme="majorBidi"/>
          <w:sz w:val="24"/>
          <w:szCs w:val="24"/>
        </w:rPr>
        <w:t xml:space="preserve">progressive </w:t>
      </w:r>
      <w:r w:rsidR="00AA4B75" w:rsidRPr="00AA4B75">
        <w:rPr>
          <w:rFonts w:asciiTheme="majorBidi" w:hAnsiTheme="majorBidi" w:cstheme="majorBidi"/>
          <w:sz w:val="24"/>
          <w:szCs w:val="24"/>
        </w:rPr>
        <w:t xml:space="preserve">international allies who have played an essential role in building an international solidarity network for CCITTA. </w:t>
      </w:r>
      <w:r>
        <w:rPr>
          <w:rFonts w:asciiTheme="majorBidi" w:hAnsiTheme="majorBidi" w:cstheme="majorBidi"/>
          <w:sz w:val="24"/>
          <w:szCs w:val="24"/>
        </w:rPr>
        <w:t>We</w:t>
      </w:r>
      <w:r w:rsidR="00AA4B75" w:rsidRPr="00AA4B75">
        <w:rPr>
          <w:rFonts w:asciiTheme="majorBidi" w:hAnsiTheme="majorBidi" w:cstheme="majorBidi"/>
          <w:sz w:val="24"/>
          <w:szCs w:val="24"/>
        </w:rPr>
        <w:t xml:space="preserve"> would also like to thank The May 18 Foundation and the Gwangju Prize for Human Rights Awards Ceremony committee for bestowing this prestigious award upon CCITTA. It is a testament to the tireless efforts and dedication of every member of the CCITTA team, and it is an honor that we will always cherish.</w:t>
      </w:r>
    </w:p>
    <w:p w14:paraId="2470B134" w14:textId="40D4741B" w:rsidR="00AA4B75" w:rsidRPr="00AA4B75" w:rsidRDefault="00AA4B75" w:rsidP="00AA4B75">
      <w:pPr>
        <w:jc w:val="both"/>
        <w:rPr>
          <w:rFonts w:asciiTheme="majorBidi" w:hAnsiTheme="majorBidi" w:cstheme="majorBidi"/>
          <w:sz w:val="24"/>
          <w:szCs w:val="24"/>
        </w:rPr>
      </w:pPr>
      <w:r w:rsidRPr="00AA4B75">
        <w:rPr>
          <w:rFonts w:asciiTheme="majorBidi" w:hAnsiTheme="majorBidi" w:cstheme="majorBidi"/>
          <w:sz w:val="24"/>
          <w:szCs w:val="24"/>
        </w:rPr>
        <w:t>The Gwangju Prize for Human Rights is an important platform for activists fighting for democracy and human rights in difficult circumstances. We hope that winning this award will raise awareness of our activities and help democracy in Iran.</w:t>
      </w:r>
    </w:p>
    <w:p w14:paraId="7BC4316C" w14:textId="77777777" w:rsidR="00FA63A8" w:rsidRDefault="00AA4B75" w:rsidP="00AA4B75">
      <w:pPr>
        <w:jc w:val="both"/>
        <w:rPr>
          <w:rFonts w:asciiTheme="majorBidi" w:hAnsiTheme="majorBidi" w:cstheme="majorBidi"/>
          <w:sz w:val="24"/>
          <w:szCs w:val="24"/>
        </w:rPr>
      </w:pPr>
      <w:r w:rsidRPr="00AA4B75">
        <w:rPr>
          <w:rFonts w:asciiTheme="majorBidi" w:hAnsiTheme="majorBidi" w:cstheme="majorBidi"/>
          <w:sz w:val="24"/>
          <w:szCs w:val="24"/>
        </w:rPr>
        <w:t xml:space="preserve">Once again, </w:t>
      </w:r>
      <w:r w:rsidR="00FA63A8">
        <w:rPr>
          <w:rFonts w:asciiTheme="majorBidi" w:hAnsiTheme="majorBidi" w:cstheme="majorBidi"/>
          <w:sz w:val="24"/>
          <w:szCs w:val="24"/>
        </w:rPr>
        <w:t>CCITTA</w:t>
      </w:r>
      <w:r w:rsidRPr="00AA4B75">
        <w:rPr>
          <w:rFonts w:asciiTheme="majorBidi" w:hAnsiTheme="majorBidi" w:cstheme="majorBidi"/>
          <w:sz w:val="24"/>
          <w:szCs w:val="24"/>
        </w:rPr>
        <w:t xml:space="preserve"> express</w:t>
      </w:r>
      <w:r w:rsidR="00FA63A8">
        <w:rPr>
          <w:rFonts w:asciiTheme="majorBidi" w:hAnsiTheme="majorBidi" w:cstheme="majorBidi"/>
          <w:sz w:val="24"/>
          <w:szCs w:val="24"/>
        </w:rPr>
        <w:t xml:space="preserve"> our</w:t>
      </w:r>
      <w:r w:rsidRPr="00AA4B75">
        <w:rPr>
          <w:rFonts w:asciiTheme="majorBidi" w:hAnsiTheme="majorBidi" w:cstheme="majorBidi"/>
          <w:sz w:val="24"/>
          <w:szCs w:val="24"/>
        </w:rPr>
        <w:t xml:space="preserve"> profound appreciation to The May 18 Foundation and the Gwangju Prize for Human Rights Awards Ceremony committee for this tremendous honor. </w:t>
      </w:r>
    </w:p>
    <w:p w14:paraId="2A42AC43" w14:textId="5B3003AA" w:rsidR="00B41732" w:rsidRDefault="00FA63A8" w:rsidP="00AA4B75">
      <w:pPr>
        <w:jc w:val="both"/>
        <w:rPr>
          <w:rFonts w:asciiTheme="majorBidi" w:hAnsiTheme="majorBidi" w:cstheme="majorBidi"/>
          <w:sz w:val="24"/>
          <w:szCs w:val="24"/>
        </w:rPr>
      </w:pPr>
      <w:r>
        <w:rPr>
          <w:rFonts w:asciiTheme="majorBidi" w:hAnsiTheme="majorBidi" w:cstheme="majorBidi"/>
          <w:sz w:val="24"/>
          <w:szCs w:val="24"/>
        </w:rPr>
        <w:t xml:space="preserve">In solidarity, </w:t>
      </w:r>
    </w:p>
    <w:p w14:paraId="3FEF116C" w14:textId="2184455B" w:rsidR="00473C9C" w:rsidRPr="00AA4B75" w:rsidRDefault="00473C9C" w:rsidP="00AA4B75">
      <w:pPr>
        <w:jc w:val="both"/>
      </w:pPr>
      <w:r w:rsidRPr="00AA4B75">
        <w:rPr>
          <w:rFonts w:asciiTheme="majorBidi" w:hAnsiTheme="majorBidi" w:cstheme="majorBidi"/>
          <w:sz w:val="24"/>
          <w:szCs w:val="24"/>
        </w:rPr>
        <w:t>Coordinating Council of Iranian Teachers’ Trade Associations (CCITTA).</w:t>
      </w:r>
    </w:p>
    <w:p w14:paraId="318F5747" w14:textId="77777777" w:rsidR="00F0504C" w:rsidRDefault="00905EF5" w:rsidP="000A7F9F"/>
    <w:p w14:paraId="674A467C" w14:textId="77777777" w:rsidR="00473C9C" w:rsidRDefault="00473C9C" w:rsidP="000A7F9F"/>
    <w:p w14:paraId="4B0929D3" w14:textId="77777777" w:rsidR="00473C9C" w:rsidRDefault="00473C9C" w:rsidP="000A7F9F"/>
    <w:p w14:paraId="52A220E4" w14:textId="3EEFB5C3" w:rsidR="00473C9C" w:rsidRDefault="00473C9C" w:rsidP="000A7F9F">
      <w:bookmarkStart w:id="0" w:name="_GoBack"/>
      <w:bookmarkEnd w:id="0"/>
    </w:p>
    <w:sectPr w:rsidR="00473C9C" w:rsidSect="000A7F9F">
      <w:pgSz w:w="12240" w:h="15840"/>
      <w:pgMar w:top="144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374"/>
    <w:rsid w:val="000A7F9F"/>
    <w:rsid w:val="001200EB"/>
    <w:rsid w:val="00131374"/>
    <w:rsid w:val="00242482"/>
    <w:rsid w:val="003534BF"/>
    <w:rsid w:val="0047170F"/>
    <w:rsid w:val="00473C9C"/>
    <w:rsid w:val="0076738A"/>
    <w:rsid w:val="008B639A"/>
    <w:rsid w:val="008F357A"/>
    <w:rsid w:val="00905EF5"/>
    <w:rsid w:val="009457E8"/>
    <w:rsid w:val="00AA4B75"/>
    <w:rsid w:val="00B41732"/>
    <w:rsid w:val="00C0471B"/>
    <w:rsid w:val="00C9191A"/>
    <w:rsid w:val="00D84446"/>
    <w:rsid w:val="00F124FD"/>
    <w:rsid w:val="00FA63A8"/>
    <w:rsid w:val="00FD595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FB883"/>
  <w15:chartTrackingRefBased/>
  <w15:docId w15:val="{14E773A3-B174-46F0-AD21-F765DE8AE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4173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860277">
      <w:bodyDiv w:val="1"/>
      <w:marLeft w:val="0"/>
      <w:marRight w:val="0"/>
      <w:marTop w:val="0"/>
      <w:marBottom w:val="0"/>
      <w:divBdr>
        <w:top w:val="none" w:sz="0" w:space="0" w:color="auto"/>
        <w:left w:val="none" w:sz="0" w:space="0" w:color="auto"/>
        <w:bottom w:val="none" w:sz="0" w:space="0" w:color="auto"/>
        <w:right w:val="none" w:sz="0" w:space="0" w:color="auto"/>
      </w:divBdr>
    </w:div>
    <w:div w:id="1208948983">
      <w:bodyDiv w:val="1"/>
      <w:marLeft w:val="0"/>
      <w:marRight w:val="0"/>
      <w:marTop w:val="0"/>
      <w:marBottom w:val="0"/>
      <w:divBdr>
        <w:top w:val="none" w:sz="0" w:space="0" w:color="auto"/>
        <w:left w:val="none" w:sz="0" w:space="0" w:color="auto"/>
        <w:bottom w:val="none" w:sz="0" w:space="0" w:color="auto"/>
        <w:right w:val="none" w:sz="0" w:space="0" w:color="auto"/>
      </w:divBdr>
    </w:div>
    <w:div w:id="194638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1</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 Rad</dc:creator>
  <cp:keywords/>
  <dc:description/>
  <cp:lastModifiedBy>user</cp:lastModifiedBy>
  <cp:revision>8</cp:revision>
  <dcterms:created xsi:type="dcterms:W3CDTF">2023-04-22T16:46:00Z</dcterms:created>
  <dcterms:modified xsi:type="dcterms:W3CDTF">2023-05-01T03:34:00Z</dcterms:modified>
</cp:coreProperties>
</file>